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3189"/>
        <w:gridCol w:w="3190"/>
        <w:gridCol w:w="816"/>
        <w:gridCol w:w="2375"/>
      </w:tblGrid>
      <w:tr w:rsidR="00706D4B">
        <w:tc>
          <w:tcPr>
            <w:tcW w:w="3189" w:type="dxa"/>
            <w:shd w:val="clear" w:color="auto" w:fill="auto"/>
          </w:tcPr>
          <w:p w:rsidR="00706D4B" w:rsidRDefault="00706D4B">
            <w:pPr>
              <w:snapToGrid w:val="0"/>
              <w:jc w:val="center"/>
              <w:rPr>
                <w:b/>
                <w:sz w:val="22"/>
                <w:lang w:val="en-US"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706D4B" w:rsidRDefault="007778C0">
            <w:pPr>
              <w:jc w:val="center"/>
              <w:rPr>
                <w:b/>
                <w:sz w:val="22"/>
                <w:lang w:val="en-US" w:eastAsia="en-US"/>
              </w:rPr>
            </w:pPr>
            <w:r>
              <w:rPr>
                <w:b/>
                <w:noProof/>
                <w:sz w:val="22"/>
                <w:lang w:eastAsia="ru-RU"/>
              </w:rPr>
              <w:drawing>
                <wp:inline distT="0" distB="0" distL="0" distR="0">
                  <wp:extent cx="541655" cy="72517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9" t="-6" r="-9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25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gridSpan w:val="2"/>
            <w:shd w:val="clear" w:color="auto" w:fill="auto"/>
          </w:tcPr>
          <w:p w:rsidR="00706D4B" w:rsidRDefault="00706D4B">
            <w:pPr>
              <w:snapToGrid w:val="0"/>
              <w:jc w:val="center"/>
              <w:rPr>
                <w:b/>
                <w:sz w:val="22"/>
                <w:lang w:val="en-US" w:eastAsia="en-US"/>
              </w:rPr>
            </w:pPr>
          </w:p>
        </w:tc>
      </w:tr>
      <w:tr w:rsidR="00706D4B">
        <w:tc>
          <w:tcPr>
            <w:tcW w:w="9570" w:type="dxa"/>
            <w:gridSpan w:val="4"/>
            <w:shd w:val="clear" w:color="auto" w:fill="auto"/>
          </w:tcPr>
          <w:p w:rsidR="00706D4B" w:rsidRDefault="00706D4B">
            <w:pPr>
              <w:snapToGri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</w:tc>
      </w:tr>
      <w:tr w:rsidR="00706D4B">
        <w:tc>
          <w:tcPr>
            <w:tcW w:w="9570" w:type="dxa"/>
            <w:gridSpan w:val="4"/>
            <w:shd w:val="clear" w:color="auto" w:fill="auto"/>
          </w:tcPr>
          <w:p w:rsidR="00706D4B" w:rsidRDefault="007778C0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</w:rPr>
              <w:t>АДМИНИСТРАЦИЯ ТОРОПЕЦКОГО РАЙОНА</w:t>
            </w:r>
          </w:p>
        </w:tc>
      </w:tr>
      <w:tr w:rsidR="00706D4B">
        <w:tc>
          <w:tcPr>
            <w:tcW w:w="9570" w:type="dxa"/>
            <w:gridSpan w:val="4"/>
            <w:shd w:val="clear" w:color="auto" w:fill="auto"/>
          </w:tcPr>
          <w:p w:rsidR="00706D4B" w:rsidRDefault="007778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ТВЕРСКОЙ ОБЛАСТИ</w:t>
            </w:r>
          </w:p>
        </w:tc>
      </w:tr>
      <w:tr w:rsidR="00706D4B">
        <w:tc>
          <w:tcPr>
            <w:tcW w:w="9570" w:type="dxa"/>
            <w:gridSpan w:val="4"/>
            <w:shd w:val="clear" w:color="auto" w:fill="auto"/>
          </w:tcPr>
          <w:p w:rsidR="00706D4B" w:rsidRDefault="00706D4B">
            <w:pPr>
              <w:snapToGrid w:val="0"/>
              <w:spacing w:line="360" w:lineRule="auto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</w:tc>
      </w:tr>
      <w:tr w:rsidR="00706D4B">
        <w:tc>
          <w:tcPr>
            <w:tcW w:w="3189" w:type="dxa"/>
            <w:shd w:val="clear" w:color="auto" w:fill="auto"/>
          </w:tcPr>
          <w:p w:rsidR="00706D4B" w:rsidRDefault="00706D4B">
            <w:pPr>
              <w:snapToGrid w:val="0"/>
              <w:jc w:val="center"/>
              <w:rPr>
                <w:b/>
                <w:sz w:val="22"/>
                <w:szCs w:val="16"/>
                <w:lang w:val="en-US"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706D4B" w:rsidRDefault="007778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706D4B" w:rsidRDefault="00706D4B">
            <w:pPr>
              <w:snapToGrid w:val="0"/>
              <w:jc w:val="center"/>
              <w:rPr>
                <w:b/>
                <w:sz w:val="22"/>
                <w:szCs w:val="28"/>
                <w:lang w:val="en-US" w:eastAsia="en-US"/>
              </w:rPr>
            </w:pPr>
          </w:p>
        </w:tc>
      </w:tr>
      <w:tr w:rsidR="00706D4B" w:rsidTr="00D52F40">
        <w:trPr>
          <w:trHeight w:val="411"/>
        </w:trPr>
        <w:tc>
          <w:tcPr>
            <w:tcW w:w="9570" w:type="dxa"/>
            <w:gridSpan w:val="4"/>
            <w:shd w:val="clear" w:color="auto" w:fill="auto"/>
          </w:tcPr>
          <w:p w:rsidR="00706D4B" w:rsidRDefault="00706D4B">
            <w:pPr>
              <w:snapToGrid w:val="0"/>
              <w:spacing w:line="360" w:lineRule="auto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</w:tc>
      </w:tr>
      <w:tr w:rsidR="00706D4B">
        <w:tc>
          <w:tcPr>
            <w:tcW w:w="3189" w:type="dxa"/>
            <w:shd w:val="clear" w:color="auto" w:fill="auto"/>
          </w:tcPr>
          <w:p w:rsidR="00706D4B" w:rsidRPr="00D52F40" w:rsidRDefault="00887132" w:rsidP="001872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20.02.2023</w:t>
            </w:r>
          </w:p>
        </w:tc>
        <w:tc>
          <w:tcPr>
            <w:tcW w:w="3190" w:type="dxa"/>
            <w:shd w:val="clear" w:color="auto" w:fill="auto"/>
          </w:tcPr>
          <w:p w:rsidR="00706D4B" w:rsidRDefault="007778C0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</w:rPr>
              <w:t>г.</w:t>
            </w:r>
            <w:r w:rsidR="00D52F4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Торопец</w:t>
            </w:r>
          </w:p>
        </w:tc>
        <w:tc>
          <w:tcPr>
            <w:tcW w:w="3191" w:type="dxa"/>
            <w:gridSpan w:val="2"/>
            <w:shd w:val="clear" w:color="auto" w:fill="auto"/>
          </w:tcPr>
          <w:p w:rsidR="00706D4B" w:rsidRDefault="00887132" w:rsidP="007B061D">
            <w:r>
              <w:rPr>
                <w:b/>
                <w:sz w:val="28"/>
                <w:szCs w:val="28"/>
              </w:rPr>
              <w:t xml:space="preserve">                       </w:t>
            </w:r>
            <w:r w:rsidR="007B061D">
              <w:rPr>
                <w:b/>
                <w:sz w:val="28"/>
                <w:szCs w:val="28"/>
              </w:rPr>
              <w:t xml:space="preserve"> №</w:t>
            </w:r>
            <w:r>
              <w:rPr>
                <w:b/>
                <w:sz w:val="28"/>
                <w:szCs w:val="28"/>
              </w:rPr>
              <w:t xml:space="preserve"> 54</w:t>
            </w:r>
            <w:bookmarkStart w:id="0" w:name="_GoBack"/>
            <w:bookmarkEnd w:id="0"/>
          </w:p>
        </w:tc>
      </w:tr>
      <w:tr w:rsidR="00706D4B">
        <w:tc>
          <w:tcPr>
            <w:tcW w:w="3189" w:type="dxa"/>
            <w:shd w:val="clear" w:color="auto" w:fill="auto"/>
          </w:tcPr>
          <w:p w:rsidR="00706D4B" w:rsidRDefault="00706D4B">
            <w:pPr>
              <w:snapToGrid w:val="0"/>
              <w:jc w:val="center"/>
              <w:rPr>
                <w:rFonts w:ascii="Arial;Helvetica" w:hAnsi="Arial;Helvetica" w:cs="Arial;Helvetica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706D4B" w:rsidRDefault="00706D4B">
            <w:pPr>
              <w:snapToGri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706D4B" w:rsidRDefault="00706D4B">
            <w:pPr>
              <w:snapToGri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</w:tc>
      </w:tr>
      <w:tr w:rsidR="00706D4B">
        <w:tc>
          <w:tcPr>
            <w:tcW w:w="3189" w:type="dxa"/>
            <w:shd w:val="clear" w:color="auto" w:fill="auto"/>
          </w:tcPr>
          <w:p w:rsidR="00706D4B" w:rsidRDefault="00706D4B">
            <w:pPr>
              <w:snapToGri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706D4B" w:rsidRDefault="00706D4B">
            <w:pPr>
              <w:snapToGri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706D4B" w:rsidRDefault="00706D4B">
            <w:pPr>
              <w:snapToGri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</w:tc>
      </w:tr>
      <w:tr w:rsidR="00706D4B">
        <w:tc>
          <w:tcPr>
            <w:tcW w:w="7195" w:type="dxa"/>
            <w:gridSpan w:val="3"/>
            <w:shd w:val="clear" w:color="auto" w:fill="auto"/>
          </w:tcPr>
          <w:p w:rsidR="003B40D8" w:rsidRDefault="003B40D8" w:rsidP="008675EE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нач</w:t>
            </w:r>
            <w:r w:rsidR="007761FA"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ле приема предложений от населения</w:t>
            </w:r>
          </w:p>
          <w:p w:rsidR="003B40D8" w:rsidRDefault="003B40D8" w:rsidP="008675EE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определению общественных территорий</w:t>
            </w:r>
          </w:p>
          <w:p w:rsidR="007761FA" w:rsidRDefault="003B40D8" w:rsidP="008675EE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подлежащих благоустройству в 2024 году</w:t>
            </w:r>
            <w:r w:rsidR="007761FA">
              <w:rPr>
                <w:b/>
                <w:sz w:val="28"/>
                <w:szCs w:val="28"/>
              </w:rPr>
              <w:t xml:space="preserve"> </w:t>
            </w:r>
          </w:p>
          <w:p w:rsidR="008675EE" w:rsidRDefault="007761FA" w:rsidP="008675EE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для проведения рейтингового голосования,</w:t>
            </w:r>
          </w:p>
          <w:p w:rsidR="003B40D8" w:rsidRDefault="003B40D8" w:rsidP="008675EE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целях реализации муниципальной</w:t>
            </w:r>
          </w:p>
          <w:p w:rsidR="003B40D8" w:rsidRDefault="008675EE" w:rsidP="008675EE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программы «Формирование</w:t>
            </w:r>
            <w:r w:rsidR="003B40D8">
              <w:rPr>
                <w:b/>
                <w:sz w:val="28"/>
                <w:szCs w:val="28"/>
              </w:rPr>
              <w:t xml:space="preserve"> </w:t>
            </w:r>
            <w:r w:rsidR="00154F43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 xml:space="preserve">овременной </w:t>
            </w:r>
          </w:p>
          <w:p w:rsidR="008675EE" w:rsidRDefault="008675EE" w:rsidP="008675EE">
            <w:pPr>
              <w:widowControl w:val="0"/>
              <w:autoSpaceDE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среды на 2018-2024 годы»</w:t>
            </w:r>
          </w:p>
          <w:p w:rsidR="00706D4B" w:rsidRDefault="00706D4B">
            <w:pPr>
              <w:widowControl w:val="0"/>
              <w:autoSpaceDE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706D4B" w:rsidRPr="00D52F40" w:rsidRDefault="00706D4B">
            <w:pPr>
              <w:snapToGri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06D4B">
        <w:tc>
          <w:tcPr>
            <w:tcW w:w="3189" w:type="dxa"/>
            <w:shd w:val="clear" w:color="auto" w:fill="auto"/>
          </w:tcPr>
          <w:p w:rsidR="00706D4B" w:rsidRPr="00D52F40" w:rsidRDefault="00706D4B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706D4B" w:rsidRPr="00D52F40" w:rsidRDefault="00706D4B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706D4B" w:rsidRPr="00D52F40" w:rsidRDefault="00706D4B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706D4B">
        <w:tc>
          <w:tcPr>
            <w:tcW w:w="3189" w:type="dxa"/>
            <w:shd w:val="clear" w:color="auto" w:fill="auto"/>
          </w:tcPr>
          <w:p w:rsidR="00706D4B" w:rsidRPr="00D52F40" w:rsidRDefault="00706D4B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706D4B" w:rsidRPr="00D52F40" w:rsidRDefault="00706D4B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706D4B" w:rsidRPr="00D52F40" w:rsidRDefault="00706D4B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706D4B">
        <w:tc>
          <w:tcPr>
            <w:tcW w:w="3189" w:type="dxa"/>
            <w:shd w:val="clear" w:color="auto" w:fill="auto"/>
          </w:tcPr>
          <w:p w:rsidR="00706D4B" w:rsidRPr="00D52F40" w:rsidRDefault="00706D4B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706D4B" w:rsidRPr="00D52F40" w:rsidRDefault="00706D4B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:rsidR="00706D4B" w:rsidRPr="00D52F40" w:rsidRDefault="00706D4B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</w:tbl>
    <w:p w:rsidR="00706D4B" w:rsidRDefault="007778C0">
      <w:pPr>
        <w:widowControl w:val="0"/>
        <w:autoSpaceDE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№131-Ф3 «Об общих принципах организации местного самоуправления в Российской</w:t>
      </w:r>
      <w:r>
        <w:rPr>
          <w:sz w:val="28"/>
          <w:szCs w:val="28"/>
        </w:rPr>
        <w:br/>
        <w:t>Федерации»,</w:t>
      </w:r>
      <w:r>
        <w:rPr>
          <w:spacing w:val="2"/>
          <w:sz w:val="28"/>
          <w:szCs w:val="28"/>
        </w:rPr>
        <w:t> </w:t>
      </w:r>
      <w:r w:rsidRPr="00D52F40">
        <w:rPr>
          <w:rStyle w:val="InternetLink"/>
          <w:color w:val="auto"/>
          <w:spacing w:val="2"/>
          <w:sz w:val="28"/>
          <w:szCs w:val="28"/>
          <w:u w:val="none"/>
        </w:rPr>
        <w:t>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D52F40">
        <w:rPr>
          <w:spacing w:val="2"/>
          <w:sz w:val="28"/>
          <w:szCs w:val="28"/>
        </w:rPr>
        <w:t>,</w:t>
      </w:r>
      <w:r>
        <w:rPr>
          <w:spacing w:val="2"/>
          <w:sz w:val="28"/>
          <w:szCs w:val="28"/>
        </w:rPr>
        <w:t xml:space="preserve"> </w:t>
      </w:r>
      <w:r w:rsidR="00D52F40" w:rsidRPr="005D58A0">
        <w:rPr>
          <w:rFonts w:cs="Tms Rmn"/>
          <w:sz w:val="28"/>
          <w:szCs w:val="28"/>
        </w:rPr>
        <w:t xml:space="preserve">в целях реализации мероприятий по благоустройству территории и созданию комфортной городской среды в </w:t>
      </w:r>
      <w:r w:rsidR="00D52F40">
        <w:rPr>
          <w:rFonts w:cs="Tms Rmn"/>
          <w:sz w:val="28"/>
          <w:szCs w:val="28"/>
        </w:rPr>
        <w:t xml:space="preserve">г. Торопец </w:t>
      </w:r>
      <w:proofErr w:type="spellStart"/>
      <w:r w:rsidR="00D52F40">
        <w:rPr>
          <w:rFonts w:cs="Tms Rmn"/>
          <w:sz w:val="28"/>
          <w:szCs w:val="28"/>
        </w:rPr>
        <w:t>Торопецкого</w:t>
      </w:r>
      <w:proofErr w:type="spellEnd"/>
      <w:r w:rsidR="00D52F40">
        <w:rPr>
          <w:rFonts w:cs="Tms Rmn"/>
          <w:sz w:val="28"/>
          <w:szCs w:val="28"/>
        </w:rPr>
        <w:t xml:space="preserve"> района </w:t>
      </w:r>
      <w:r w:rsidR="00D52F40" w:rsidRPr="005D58A0">
        <w:rPr>
          <w:rFonts w:cs="Tms Rmn"/>
          <w:sz w:val="28"/>
          <w:szCs w:val="28"/>
        </w:rPr>
        <w:t>Тверской области</w:t>
      </w:r>
      <w:r w:rsidR="00D52F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706D4B" w:rsidRPr="00330678" w:rsidRDefault="00B635A3" w:rsidP="00330678">
      <w:pPr>
        <w:pStyle w:val="aa"/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прием предложений от населения по определению общественных территорий в </w:t>
      </w:r>
      <w:proofErr w:type="spellStart"/>
      <w:r>
        <w:rPr>
          <w:sz w:val="28"/>
          <w:szCs w:val="28"/>
        </w:rPr>
        <w:t>г.Торопце</w:t>
      </w:r>
      <w:proofErr w:type="spellEnd"/>
      <w:r>
        <w:rPr>
          <w:sz w:val="28"/>
          <w:szCs w:val="28"/>
        </w:rPr>
        <w:t xml:space="preserve"> Тверской области, подлежащих благоустройству</w:t>
      </w:r>
      <w:r w:rsidR="007B061D">
        <w:rPr>
          <w:sz w:val="28"/>
          <w:szCs w:val="28"/>
        </w:rPr>
        <w:t xml:space="preserve"> в 2024 году для проведения рейтингового голосования, в целях </w:t>
      </w:r>
      <w:r>
        <w:rPr>
          <w:sz w:val="28"/>
          <w:szCs w:val="28"/>
        </w:rPr>
        <w:t>реализации муниципальной программы «Формирование современной городской среды</w:t>
      </w:r>
      <w:r w:rsidR="007B061D">
        <w:rPr>
          <w:sz w:val="28"/>
          <w:szCs w:val="28"/>
        </w:rPr>
        <w:t xml:space="preserve"> на 2018-2024 годы</w:t>
      </w:r>
      <w:r>
        <w:rPr>
          <w:sz w:val="28"/>
          <w:szCs w:val="28"/>
        </w:rPr>
        <w:t>».</w:t>
      </w:r>
    </w:p>
    <w:p w:rsidR="00B635A3" w:rsidRDefault="00B635A3" w:rsidP="00330678">
      <w:pPr>
        <w:pStyle w:val="aa"/>
        <w:widowControl w:val="0"/>
        <w:numPr>
          <w:ilvl w:val="0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прием предложений:</w:t>
      </w:r>
    </w:p>
    <w:p w:rsidR="00B635A3" w:rsidRPr="0045624D" w:rsidRDefault="00B635A3" w:rsidP="00B635A3">
      <w:pPr>
        <w:pStyle w:val="aa"/>
        <w:widowControl w:val="0"/>
        <w:autoSpaceDE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24D">
        <w:rPr>
          <w:sz w:val="28"/>
          <w:szCs w:val="28"/>
        </w:rPr>
        <w:t xml:space="preserve">на странице администрации </w:t>
      </w:r>
      <w:proofErr w:type="spellStart"/>
      <w:r w:rsidR="0045624D">
        <w:rPr>
          <w:sz w:val="28"/>
          <w:szCs w:val="28"/>
        </w:rPr>
        <w:t>Торопецкого</w:t>
      </w:r>
      <w:proofErr w:type="spellEnd"/>
      <w:r w:rsidR="0045624D">
        <w:rPr>
          <w:sz w:val="28"/>
          <w:szCs w:val="28"/>
        </w:rPr>
        <w:t xml:space="preserve"> района в социальной сети «</w:t>
      </w:r>
      <w:proofErr w:type="spellStart"/>
      <w:r w:rsidR="0045624D">
        <w:rPr>
          <w:sz w:val="28"/>
          <w:szCs w:val="28"/>
        </w:rPr>
        <w:t>ВКонтакте</w:t>
      </w:r>
      <w:proofErr w:type="spellEnd"/>
      <w:r w:rsidR="0045624D">
        <w:rPr>
          <w:sz w:val="28"/>
          <w:szCs w:val="28"/>
        </w:rPr>
        <w:t xml:space="preserve">»: </w:t>
      </w:r>
      <w:proofErr w:type="spellStart"/>
      <w:proofErr w:type="gramStart"/>
      <w:r w:rsidR="0045624D">
        <w:rPr>
          <w:sz w:val="28"/>
          <w:szCs w:val="28"/>
          <w:lang w:val="en-US"/>
        </w:rPr>
        <w:t>vk</w:t>
      </w:r>
      <w:proofErr w:type="spellEnd"/>
      <w:r w:rsidR="0045624D" w:rsidRPr="0045624D">
        <w:rPr>
          <w:sz w:val="28"/>
          <w:szCs w:val="28"/>
        </w:rPr>
        <w:t>.</w:t>
      </w:r>
      <w:r w:rsidR="0045624D">
        <w:rPr>
          <w:sz w:val="28"/>
          <w:szCs w:val="28"/>
          <w:lang w:val="en-US"/>
        </w:rPr>
        <w:t>com</w:t>
      </w:r>
      <w:r w:rsidR="0045624D" w:rsidRPr="0045624D">
        <w:rPr>
          <w:sz w:val="28"/>
          <w:szCs w:val="28"/>
        </w:rPr>
        <w:t>&gt;</w:t>
      </w:r>
      <w:proofErr w:type="spellStart"/>
      <w:r w:rsidR="0045624D">
        <w:rPr>
          <w:sz w:val="28"/>
          <w:szCs w:val="28"/>
          <w:lang w:val="en-US"/>
        </w:rPr>
        <w:t>toropec</w:t>
      </w:r>
      <w:proofErr w:type="spellEnd"/>
      <w:proofErr w:type="gramEnd"/>
      <w:r w:rsidR="0045624D" w:rsidRPr="0045624D">
        <w:rPr>
          <w:sz w:val="28"/>
          <w:szCs w:val="28"/>
        </w:rPr>
        <w:t>_</w:t>
      </w:r>
      <w:proofErr w:type="spellStart"/>
      <w:r w:rsidR="0045624D">
        <w:rPr>
          <w:sz w:val="28"/>
          <w:szCs w:val="28"/>
          <w:lang w:val="en-US"/>
        </w:rPr>
        <w:t>adm</w:t>
      </w:r>
      <w:proofErr w:type="spellEnd"/>
      <w:r w:rsidR="0045624D">
        <w:rPr>
          <w:sz w:val="28"/>
          <w:szCs w:val="28"/>
        </w:rPr>
        <w:t>;</w:t>
      </w:r>
    </w:p>
    <w:p w:rsidR="00B635A3" w:rsidRDefault="00B635A3" w:rsidP="00B635A3">
      <w:pPr>
        <w:pStyle w:val="aa"/>
        <w:widowControl w:val="0"/>
        <w:autoSpaceDE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электронной форме по электронному адресу: </w:t>
      </w:r>
      <w:hyperlink r:id="rId6" w:history="1">
        <w:r w:rsidRPr="00BF243D">
          <w:rPr>
            <w:rStyle w:val="ad"/>
            <w:sz w:val="28"/>
            <w:szCs w:val="28"/>
            <w:lang w:val="en-US"/>
          </w:rPr>
          <w:t>toropets</w:t>
        </w:r>
        <w:r w:rsidRPr="00BF243D">
          <w:rPr>
            <w:rStyle w:val="ad"/>
            <w:sz w:val="28"/>
            <w:szCs w:val="28"/>
          </w:rPr>
          <w:t>-</w:t>
        </w:r>
        <w:r w:rsidRPr="00BF243D">
          <w:rPr>
            <w:rStyle w:val="ad"/>
            <w:sz w:val="28"/>
            <w:szCs w:val="28"/>
            <w:lang w:val="en-US"/>
          </w:rPr>
          <w:t>adm</w:t>
        </w:r>
        <w:r w:rsidRPr="00BF243D">
          <w:rPr>
            <w:rStyle w:val="ad"/>
            <w:sz w:val="28"/>
            <w:szCs w:val="28"/>
          </w:rPr>
          <w:t>@</w:t>
        </w:r>
        <w:r w:rsidRPr="00BF243D">
          <w:rPr>
            <w:rStyle w:val="ad"/>
            <w:sz w:val="28"/>
            <w:szCs w:val="28"/>
            <w:lang w:val="en-US"/>
          </w:rPr>
          <w:t>yandex</w:t>
        </w:r>
        <w:r w:rsidRPr="00BF243D">
          <w:rPr>
            <w:rStyle w:val="ad"/>
            <w:sz w:val="28"/>
            <w:szCs w:val="28"/>
          </w:rPr>
          <w:t>.</w:t>
        </w:r>
        <w:proofErr w:type="spellStart"/>
        <w:r w:rsidRPr="00BF243D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  <w:r w:rsidR="00BC7C78">
        <w:rPr>
          <w:sz w:val="28"/>
          <w:szCs w:val="28"/>
        </w:rPr>
        <w:t xml:space="preserve"> </w:t>
      </w:r>
    </w:p>
    <w:p w:rsidR="00B635A3" w:rsidRDefault="007B061D" w:rsidP="007B061D">
      <w:pPr>
        <w:pStyle w:val="aa"/>
        <w:widowControl w:val="0"/>
        <w:autoSpaceDE w:val="0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5A3">
        <w:rPr>
          <w:sz w:val="28"/>
          <w:szCs w:val="28"/>
        </w:rPr>
        <w:t>в переносной ящик, установленный в отделе строительства, жилищно-коммунального и дорожного хозяйства ад</w:t>
      </w:r>
      <w:r>
        <w:rPr>
          <w:sz w:val="28"/>
          <w:szCs w:val="28"/>
        </w:rPr>
        <w:t xml:space="preserve">министрации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района.</w:t>
      </w:r>
    </w:p>
    <w:p w:rsidR="00B635A3" w:rsidRDefault="007761FA" w:rsidP="007761F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Прием предложений осуществлять с 21 февраля 2023 года </w:t>
      </w:r>
      <w:r w:rsidR="002B6217">
        <w:rPr>
          <w:sz w:val="28"/>
          <w:szCs w:val="28"/>
        </w:rPr>
        <w:t xml:space="preserve">до 09.00 часов 03 </w:t>
      </w:r>
      <w:r w:rsidR="002B6217">
        <w:rPr>
          <w:sz w:val="28"/>
          <w:szCs w:val="28"/>
        </w:rPr>
        <w:lastRenderedPageBreak/>
        <w:t xml:space="preserve">марта </w:t>
      </w:r>
      <w:r>
        <w:rPr>
          <w:sz w:val="28"/>
          <w:szCs w:val="28"/>
        </w:rPr>
        <w:t>2023 года.</w:t>
      </w:r>
      <w:r w:rsidR="00FE704C">
        <w:rPr>
          <w:sz w:val="28"/>
          <w:szCs w:val="28"/>
        </w:rPr>
        <w:t xml:space="preserve"> Предложения от населения принимаются в свободной форме.</w:t>
      </w:r>
    </w:p>
    <w:p w:rsidR="007761FA" w:rsidRPr="007761FA" w:rsidRDefault="007761FA" w:rsidP="007761FA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Общественной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Тверской области по обеспечению реализации приоритетного проекта «Формирование комфортной городской среды» не позднее </w:t>
      </w:r>
      <w:r w:rsidR="00C01058">
        <w:rPr>
          <w:sz w:val="28"/>
          <w:szCs w:val="28"/>
        </w:rPr>
        <w:t>0</w:t>
      </w:r>
      <w:r w:rsidR="002B6217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0105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2023 года подвести итоги приема предложений от населения и определить перечень общественных территорий, подлежащих благоустройству </w:t>
      </w:r>
      <w:r w:rsidR="007B061D">
        <w:rPr>
          <w:sz w:val="28"/>
          <w:szCs w:val="28"/>
        </w:rPr>
        <w:t xml:space="preserve">в 2024 году </w:t>
      </w:r>
      <w:r>
        <w:rPr>
          <w:sz w:val="28"/>
          <w:szCs w:val="28"/>
        </w:rPr>
        <w:t>для проведения рейтингового голосования</w:t>
      </w:r>
      <w:r w:rsidR="007B061D">
        <w:rPr>
          <w:sz w:val="28"/>
          <w:szCs w:val="28"/>
        </w:rPr>
        <w:t>.</w:t>
      </w:r>
    </w:p>
    <w:p w:rsidR="00706D4B" w:rsidRDefault="007B061D" w:rsidP="007B061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7778C0">
        <w:rPr>
          <w:sz w:val="28"/>
          <w:szCs w:val="28"/>
        </w:rPr>
        <w:t xml:space="preserve">Настоящее Постановление вступает в силу со дня его </w:t>
      </w:r>
      <w:proofErr w:type="gramStart"/>
      <w:r w:rsidR="007778C0">
        <w:rPr>
          <w:sz w:val="28"/>
          <w:szCs w:val="28"/>
        </w:rPr>
        <w:t>подписания</w:t>
      </w:r>
      <w:r>
        <w:rPr>
          <w:sz w:val="28"/>
          <w:szCs w:val="28"/>
        </w:rPr>
        <w:t>,  подлежит</w:t>
      </w:r>
      <w:proofErr w:type="gramEnd"/>
      <w:r>
        <w:rPr>
          <w:sz w:val="28"/>
          <w:szCs w:val="28"/>
        </w:rPr>
        <w:t xml:space="preserve"> размещению в сети Интернет на официальном сайте администрации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и в </w:t>
      </w:r>
      <w:r w:rsidR="00C01058">
        <w:rPr>
          <w:sz w:val="28"/>
          <w:szCs w:val="28"/>
        </w:rPr>
        <w:t>средствах массовой информации</w:t>
      </w:r>
      <w:r w:rsidR="007778C0">
        <w:rPr>
          <w:sz w:val="28"/>
          <w:szCs w:val="28"/>
        </w:rPr>
        <w:t xml:space="preserve">. </w:t>
      </w:r>
    </w:p>
    <w:p w:rsidR="002B6217" w:rsidRDefault="002B6217" w:rsidP="007B061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  Контроль исполнения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по вопросам энергетики и ЖКХ Нилова М.А.</w:t>
      </w:r>
    </w:p>
    <w:p w:rsidR="00D52F40" w:rsidRDefault="00D52F4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D52F40" w:rsidRDefault="00D52F4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06D4B" w:rsidRDefault="00706D4B">
      <w:pPr>
        <w:widowControl w:val="0"/>
        <w:autoSpaceDE w:val="0"/>
        <w:ind w:firstLine="851"/>
        <w:jc w:val="both"/>
        <w:rPr>
          <w:sz w:val="28"/>
          <w:szCs w:val="28"/>
        </w:rPr>
      </w:pPr>
    </w:p>
    <w:tbl>
      <w:tblPr>
        <w:tblW w:w="9570" w:type="dxa"/>
        <w:tblInd w:w="-108" w:type="dxa"/>
        <w:tblLook w:val="0000" w:firstRow="0" w:lastRow="0" w:firstColumn="0" w:lastColumn="0" w:noHBand="0" w:noVBand="0"/>
      </w:tblPr>
      <w:tblGrid>
        <w:gridCol w:w="3707"/>
        <w:gridCol w:w="2672"/>
        <w:gridCol w:w="3191"/>
      </w:tblGrid>
      <w:tr w:rsidR="00706D4B">
        <w:tc>
          <w:tcPr>
            <w:tcW w:w="3707" w:type="dxa"/>
            <w:shd w:val="clear" w:color="auto" w:fill="auto"/>
          </w:tcPr>
          <w:p w:rsidR="00706D4B" w:rsidRDefault="007778C0">
            <w:pPr>
              <w:tabs>
                <w:tab w:val="left" w:pos="851"/>
                <w:tab w:val="left" w:pos="993"/>
              </w:tabs>
              <w:suppressAutoHyphens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b/>
                <w:sz w:val="28"/>
                <w:szCs w:val="28"/>
              </w:rPr>
              <w:t>Торопецкого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2672" w:type="dxa"/>
            <w:shd w:val="clear" w:color="auto" w:fill="auto"/>
          </w:tcPr>
          <w:p w:rsidR="00706D4B" w:rsidRPr="007B061D" w:rsidRDefault="00706D4B">
            <w:pPr>
              <w:snapToGrid w:val="0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706D4B" w:rsidRDefault="007778C0">
            <w:pPr>
              <w:jc w:val="center"/>
            </w:pPr>
            <w:r w:rsidRPr="007B061D">
              <w:rPr>
                <w:b/>
                <w:sz w:val="28"/>
                <w:szCs w:val="28"/>
                <w:lang w:eastAsia="en-US"/>
              </w:rPr>
              <w:t xml:space="preserve">                       А.Г. </w:t>
            </w:r>
            <w:proofErr w:type="spellStart"/>
            <w:r>
              <w:rPr>
                <w:b/>
                <w:sz w:val="28"/>
                <w:szCs w:val="28"/>
                <w:lang w:val="en-US" w:eastAsia="en-US"/>
              </w:rPr>
              <w:t>Бриж</w:t>
            </w:r>
            <w:proofErr w:type="spellEnd"/>
          </w:p>
        </w:tc>
      </w:tr>
      <w:tr w:rsidR="00706D4B">
        <w:tc>
          <w:tcPr>
            <w:tcW w:w="3707" w:type="dxa"/>
            <w:shd w:val="clear" w:color="auto" w:fill="auto"/>
          </w:tcPr>
          <w:p w:rsidR="00706D4B" w:rsidRDefault="00706D4B">
            <w:pPr>
              <w:tabs>
                <w:tab w:val="left" w:pos="851"/>
                <w:tab w:val="left" w:pos="993"/>
              </w:tabs>
              <w:suppressAutoHyphens/>
              <w:snapToGrid w:val="0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2672" w:type="dxa"/>
            <w:shd w:val="clear" w:color="auto" w:fill="auto"/>
          </w:tcPr>
          <w:p w:rsidR="00706D4B" w:rsidRDefault="00706D4B">
            <w:pPr>
              <w:snapToGrid w:val="0"/>
              <w:rPr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706D4B" w:rsidRDefault="00706D4B">
            <w:pPr>
              <w:snapToGrid w:val="0"/>
              <w:jc w:val="center"/>
              <w:rPr>
                <w:b/>
                <w:sz w:val="28"/>
                <w:szCs w:val="28"/>
                <w:lang w:val="en-US" w:eastAsia="en-US"/>
              </w:rPr>
            </w:pPr>
          </w:p>
        </w:tc>
      </w:tr>
    </w:tbl>
    <w:p w:rsidR="00706D4B" w:rsidRDefault="007778C0" w:rsidP="00033CE1">
      <w:pPr>
        <w:widowControl w:val="0"/>
        <w:autoSpaceDE w:val="0"/>
        <w:ind w:firstLine="851"/>
        <w:jc w:val="right"/>
        <w:rPr>
          <w:b/>
          <w:sz w:val="28"/>
          <w:szCs w:val="28"/>
        </w:rPr>
      </w:pPr>
      <w:r>
        <w:br w:type="page"/>
      </w:r>
    </w:p>
    <w:sectPr w:rsidR="00706D4B">
      <w:pgSz w:w="11906" w:h="16838"/>
      <w:pgMar w:top="567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;Helvetic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20901"/>
    <w:multiLevelType w:val="multilevel"/>
    <w:tmpl w:val="3526655C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E52DED"/>
    <w:multiLevelType w:val="multilevel"/>
    <w:tmpl w:val="266ED84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010D1C"/>
    <w:multiLevelType w:val="multilevel"/>
    <w:tmpl w:val="B26440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;Times New Roman" w:eastAsia="Times New Roman;Times New Roman" w:hAnsi="Times New Roman;Times New Roman" w:cs="Times New Roman;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123D76"/>
    <w:multiLevelType w:val="hybridMultilevel"/>
    <w:tmpl w:val="1C2657C6"/>
    <w:lvl w:ilvl="0" w:tplc="429609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4B"/>
    <w:rsid w:val="00004CE7"/>
    <w:rsid w:val="00033CE1"/>
    <w:rsid w:val="00133A73"/>
    <w:rsid w:val="00154F43"/>
    <w:rsid w:val="00187212"/>
    <w:rsid w:val="002B6217"/>
    <w:rsid w:val="00326274"/>
    <w:rsid w:val="00330678"/>
    <w:rsid w:val="003B40D8"/>
    <w:rsid w:val="003F3091"/>
    <w:rsid w:val="0045624D"/>
    <w:rsid w:val="0046548C"/>
    <w:rsid w:val="004A74CB"/>
    <w:rsid w:val="005479F8"/>
    <w:rsid w:val="005C7751"/>
    <w:rsid w:val="005D3421"/>
    <w:rsid w:val="00706D4B"/>
    <w:rsid w:val="007761FA"/>
    <w:rsid w:val="007778C0"/>
    <w:rsid w:val="007B061D"/>
    <w:rsid w:val="007C55BE"/>
    <w:rsid w:val="00821760"/>
    <w:rsid w:val="008675EE"/>
    <w:rsid w:val="00887132"/>
    <w:rsid w:val="00B635A3"/>
    <w:rsid w:val="00BC7C78"/>
    <w:rsid w:val="00BF6660"/>
    <w:rsid w:val="00C01058"/>
    <w:rsid w:val="00CE4187"/>
    <w:rsid w:val="00D52F40"/>
    <w:rsid w:val="00D90FBB"/>
    <w:rsid w:val="00E11A60"/>
    <w:rsid w:val="00F1440A"/>
    <w:rsid w:val="00F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67317-A71F-4235-B397-96A84435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;Times New Roman" w:eastAsia="Times New Roman;Times New Roman" w:hAnsi="Times New Roman;Times New Roman" w:cs="Times New Roman;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;Helvetica" w:hAnsi="Arial;Helvetica" w:cs="Arial;Helvetic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;Times New Roman" w:hAnsi="Times New Roman;Times New Roman" w:cs="Times New Roman;Times New Roman"/>
      <w:b w:val="0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;Times New Roman"/>
    </w:rPr>
  </w:style>
  <w:style w:type="character" w:customStyle="1" w:styleId="WW8Num5z1">
    <w:name w:val="WW8Num5z1"/>
    <w:qFormat/>
    <w:rPr>
      <w:rFonts w:cs="Times New Roman;Times New Roman"/>
    </w:rPr>
  </w:style>
  <w:style w:type="character" w:customStyle="1" w:styleId="WW8Num6z0">
    <w:name w:val="WW8Num6z0"/>
    <w:qFormat/>
    <w:rPr>
      <w:rFonts w:ascii="Symbol" w:hAnsi="Symbol" w:cs="Symbol"/>
      <w:sz w:val="28"/>
      <w:szCs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color w:val="00000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3">
    <w:name w:val="Текст выноски Знак"/>
    <w:qFormat/>
    <w:rPr>
      <w:rFonts w:ascii="Tahoma" w:eastAsia="Times New Roman;Times New Roman" w:hAnsi="Tahoma" w:cs="Tahoma"/>
      <w:sz w:val="16"/>
      <w:szCs w:val="16"/>
    </w:rPr>
  </w:style>
  <w:style w:type="character" w:customStyle="1" w:styleId="a4">
    <w:name w:val="Основной текст Знак"/>
    <w:qFormat/>
    <w:rPr>
      <w:b/>
      <w:bCs/>
      <w:sz w:val="28"/>
      <w:szCs w:val="24"/>
      <w:lang w:val="en-US" w:bidi="ar-SA"/>
    </w:rPr>
  </w:style>
  <w:style w:type="character" w:customStyle="1" w:styleId="s2">
    <w:name w:val="s2"/>
    <w:basedOn w:val="a0"/>
    <w:qFormat/>
  </w:style>
  <w:style w:type="character" w:customStyle="1" w:styleId="InternetLink">
    <w:name w:val="Internet Link"/>
    <w:rPr>
      <w:rFonts w:cs="Times New Roman;Times New Roman"/>
      <w:color w:val="0000FF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center"/>
    </w:pPr>
    <w:rPr>
      <w:rFonts w:eastAsia="Calibri;Arial"/>
      <w:b/>
      <w:bCs/>
      <w:sz w:val="28"/>
      <w:lang w:val="en-US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a9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;Arial" w:hAnsi="Calibri;Arial" w:cs="Calibri;Arial"/>
      <w:sz w:val="22"/>
      <w:szCs w:val="22"/>
    </w:rPr>
  </w:style>
  <w:style w:type="paragraph" w:customStyle="1" w:styleId="p2">
    <w:name w:val="p2"/>
    <w:basedOn w:val="a"/>
    <w:qFormat/>
    <w:pPr>
      <w:spacing w:before="280" w:after="280"/>
    </w:pPr>
  </w:style>
  <w:style w:type="paragraph" w:styleId="ab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;Helvetica" w:eastAsia="Times New Roman;Times New Roman" w:hAnsi="Arial;Helvetica" w:cs="Arial;Helvetica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;Helvetica" w:eastAsia="Times New Roman;Times New Roman" w:hAnsi="Arial;Helvetica" w:cs="Arial;Helvetica"/>
      <w:b/>
      <w:bCs/>
      <w:sz w:val="16"/>
      <w:szCs w:val="16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table" w:styleId="ac">
    <w:name w:val="Table Grid"/>
    <w:basedOn w:val="a1"/>
    <w:uiPriority w:val="39"/>
    <w:rsid w:val="005D3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B63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opets-adm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dc:description/>
  <cp:lastModifiedBy>One_64_03</cp:lastModifiedBy>
  <cp:revision>2</cp:revision>
  <cp:lastPrinted>2023-02-20T13:48:00Z</cp:lastPrinted>
  <dcterms:created xsi:type="dcterms:W3CDTF">2023-02-20T14:26:00Z</dcterms:created>
  <dcterms:modified xsi:type="dcterms:W3CDTF">2023-02-20T14:26:00Z</dcterms:modified>
  <dc:language>en-US</dc:language>
</cp:coreProperties>
</file>